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7A5D51" w:rsidRDefault="007A5D51" w:rsidP="007A5D51">
      <w:pPr>
        <w:suppressAutoHyphens w:val="0"/>
        <w:contextualSpacing/>
        <w:jc w:val="both"/>
        <w:rPr>
          <w:color w:val="auto"/>
          <w:kern w:val="0"/>
          <w:sz w:val="28"/>
          <w:szCs w:val="28"/>
          <w:lang w:eastAsia="ru-RU"/>
        </w:rPr>
      </w:pPr>
    </w:p>
    <w:p w:rsidR="00474056" w:rsidRPr="00474056" w:rsidRDefault="00474056" w:rsidP="00881C19">
      <w:pPr>
        <w:suppressAutoHyphens w:val="0"/>
        <w:contextualSpacing/>
        <w:jc w:val="both"/>
        <w:rPr>
          <w:color w:val="auto"/>
          <w:kern w:val="0"/>
          <w:sz w:val="28"/>
          <w:szCs w:val="28"/>
          <w:lang w:eastAsia="ru-RU"/>
        </w:rPr>
      </w:pPr>
    </w:p>
    <w:p w:rsidR="007636C0" w:rsidRDefault="007636C0" w:rsidP="00881C19">
      <w:pPr>
        <w:suppressAutoHyphens w:val="0"/>
        <w:ind w:firstLine="720"/>
        <w:contextualSpacing/>
        <w:jc w:val="both"/>
        <w:rPr>
          <w:color w:val="auto"/>
          <w:kern w:val="0"/>
          <w:sz w:val="28"/>
          <w:szCs w:val="28"/>
          <w:lang w:eastAsia="ru-RU"/>
        </w:rPr>
      </w:pPr>
      <w:r w:rsidRPr="007636C0">
        <w:rPr>
          <w:color w:val="auto"/>
          <w:kern w:val="0"/>
          <w:sz w:val="28"/>
          <w:szCs w:val="28"/>
          <w:lang w:eastAsia="ru-RU"/>
        </w:rPr>
        <w:t xml:space="preserve">В последние годы среди молодежи произошел колоссальный рост потребителей так называемых «Электронных средств доставки никотина» (ЭСДН) </w:t>
      </w:r>
      <w:r>
        <w:rPr>
          <w:color w:val="auto"/>
          <w:kern w:val="0"/>
          <w:sz w:val="28"/>
          <w:szCs w:val="28"/>
          <w:lang w:eastAsia="ru-RU"/>
        </w:rPr>
        <w:t>–</w:t>
      </w:r>
      <w:r w:rsidRPr="007636C0">
        <w:rPr>
          <w:color w:val="auto"/>
          <w:kern w:val="0"/>
          <w:sz w:val="28"/>
          <w:szCs w:val="28"/>
          <w:lang w:eastAsia="ru-RU"/>
        </w:rPr>
        <w:t xml:space="preserve"> электронных сигарет, вейпов, кальяна. </w:t>
      </w:r>
    </w:p>
    <w:p w:rsidR="007636C0" w:rsidRDefault="007636C0" w:rsidP="00881C19">
      <w:pPr>
        <w:suppressAutoHyphens w:val="0"/>
        <w:ind w:firstLine="720"/>
        <w:contextualSpacing/>
        <w:jc w:val="both"/>
        <w:rPr>
          <w:color w:val="auto"/>
          <w:kern w:val="0"/>
          <w:sz w:val="28"/>
          <w:szCs w:val="28"/>
          <w:lang w:eastAsia="ru-RU"/>
        </w:rPr>
      </w:pPr>
      <w:r w:rsidRPr="007636C0">
        <w:rPr>
          <w:color w:val="auto"/>
          <w:kern w:val="0"/>
          <w:sz w:val="28"/>
          <w:szCs w:val="28"/>
          <w:lang w:eastAsia="ru-RU"/>
        </w:rPr>
        <w:t>В Красноярском крае, как показывает социологический опрос</w:t>
      </w:r>
      <w:r>
        <w:rPr>
          <w:color w:val="auto"/>
          <w:kern w:val="0"/>
          <w:sz w:val="28"/>
          <w:szCs w:val="28"/>
          <w:lang w:eastAsia="ru-RU"/>
        </w:rPr>
        <w:t xml:space="preserve">, доля потребителей ЭСДН возросла с 3,5% </w:t>
      </w:r>
      <w:r w:rsidR="00881C19">
        <w:rPr>
          <w:color w:val="auto"/>
          <w:kern w:val="0"/>
          <w:sz w:val="28"/>
          <w:szCs w:val="28"/>
          <w:lang w:eastAsia="ru-RU"/>
        </w:rPr>
        <w:t xml:space="preserve"> </w:t>
      </w:r>
      <w:r>
        <w:rPr>
          <w:color w:val="auto"/>
          <w:kern w:val="0"/>
          <w:sz w:val="28"/>
          <w:szCs w:val="28"/>
          <w:lang w:eastAsia="ru-RU"/>
        </w:rPr>
        <w:t xml:space="preserve">в 2016 году </w:t>
      </w:r>
      <w:r w:rsidRPr="007636C0">
        <w:rPr>
          <w:color w:val="auto"/>
          <w:kern w:val="0"/>
          <w:sz w:val="28"/>
          <w:szCs w:val="28"/>
          <w:lang w:eastAsia="ru-RU"/>
        </w:rPr>
        <w:t>до 11%</w:t>
      </w:r>
      <w:r>
        <w:rPr>
          <w:color w:val="auto"/>
          <w:kern w:val="0"/>
          <w:sz w:val="28"/>
          <w:szCs w:val="28"/>
          <w:lang w:eastAsia="ru-RU"/>
        </w:rPr>
        <w:t xml:space="preserve"> в </w:t>
      </w:r>
      <w:r w:rsidRPr="007636C0">
        <w:rPr>
          <w:color w:val="auto"/>
          <w:kern w:val="0"/>
          <w:sz w:val="28"/>
          <w:szCs w:val="28"/>
          <w:lang w:eastAsia="ru-RU"/>
        </w:rPr>
        <w:t xml:space="preserve">2022 </w:t>
      </w:r>
      <w:r>
        <w:rPr>
          <w:color w:val="auto"/>
          <w:kern w:val="0"/>
          <w:sz w:val="28"/>
          <w:szCs w:val="28"/>
          <w:lang w:eastAsia="ru-RU"/>
        </w:rPr>
        <w:t>году</w:t>
      </w:r>
      <w:r w:rsidRPr="007636C0">
        <w:rPr>
          <w:color w:val="auto"/>
          <w:kern w:val="0"/>
          <w:sz w:val="28"/>
          <w:szCs w:val="28"/>
          <w:lang w:eastAsia="ru-RU"/>
        </w:rPr>
        <w:t xml:space="preserve">. Такая ситуация не только не способствует улучшению здоровья </w:t>
      </w:r>
      <w:r w:rsidR="00212556">
        <w:rPr>
          <w:color w:val="auto"/>
          <w:kern w:val="0"/>
          <w:sz w:val="28"/>
          <w:szCs w:val="28"/>
          <w:lang w:eastAsia="ru-RU"/>
        </w:rPr>
        <w:t>молодого поколения</w:t>
      </w:r>
      <w:r w:rsidRPr="007636C0">
        <w:rPr>
          <w:color w:val="auto"/>
          <w:kern w:val="0"/>
          <w:sz w:val="28"/>
          <w:szCs w:val="28"/>
          <w:lang w:eastAsia="ru-RU"/>
        </w:rPr>
        <w:t xml:space="preserve">, но и препятствует достижению результатов национальных проектов в области общественного здоровья </w:t>
      </w:r>
      <w:r>
        <w:rPr>
          <w:color w:val="auto"/>
          <w:kern w:val="0"/>
          <w:sz w:val="28"/>
          <w:szCs w:val="28"/>
          <w:lang w:eastAsia="ru-RU"/>
        </w:rPr>
        <w:t>–</w:t>
      </w:r>
      <w:r w:rsidRPr="007636C0">
        <w:rPr>
          <w:color w:val="auto"/>
          <w:kern w:val="0"/>
          <w:sz w:val="28"/>
          <w:szCs w:val="28"/>
          <w:lang w:eastAsia="ru-RU"/>
        </w:rPr>
        <w:t xml:space="preserve"> снижению смертности населения и распространенности «факторов риска» хронических неинфекционных заболеваний, среди которых курение является наиболее значимым.</w:t>
      </w:r>
    </w:p>
    <w:p w:rsidR="00212556" w:rsidRDefault="00212556" w:rsidP="00881C19">
      <w:pPr>
        <w:suppressAutoHyphens w:val="0"/>
        <w:ind w:firstLine="720"/>
        <w:contextualSpacing/>
        <w:jc w:val="both"/>
        <w:rPr>
          <w:color w:val="auto"/>
          <w:kern w:val="0"/>
          <w:sz w:val="28"/>
          <w:szCs w:val="28"/>
          <w:lang w:eastAsia="ru-RU"/>
        </w:rPr>
      </w:pPr>
      <w:bookmarkStart w:id="0" w:name="_GoBack"/>
      <w:bookmarkEnd w:id="0"/>
      <w:r>
        <w:rPr>
          <w:color w:val="auto"/>
          <w:kern w:val="0"/>
          <w:sz w:val="28"/>
          <w:szCs w:val="28"/>
          <w:lang w:eastAsia="ru-RU"/>
        </w:rPr>
        <w:t xml:space="preserve">ТИГиС присоединяется к </w:t>
      </w:r>
      <w:r w:rsidRPr="007636C0">
        <w:rPr>
          <w:color w:val="auto"/>
          <w:kern w:val="0"/>
          <w:sz w:val="28"/>
          <w:szCs w:val="28"/>
          <w:lang w:eastAsia="ru-RU"/>
        </w:rPr>
        <w:t>Кампании по противодействию потреблению табака и ЭСДН</w:t>
      </w:r>
      <w:r w:rsidR="00191729">
        <w:rPr>
          <w:color w:val="auto"/>
          <w:kern w:val="0"/>
          <w:sz w:val="28"/>
          <w:szCs w:val="28"/>
          <w:lang w:eastAsia="ru-RU"/>
        </w:rPr>
        <w:t xml:space="preserve">. </w:t>
      </w:r>
      <w:r w:rsidR="003862F5">
        <w:rPr>
          <w:color w:val="auto"/>
          <w:kern w:val="0"/>
          <w:sz w:val="28"/>
          <w:szCs w:val="28"/>
          <w:lang w:eastAsia="ru-RU"/>
        </w:rPr>
        <w:t>Обучающиеся и сотрудники техникума активно принимают участие</w:t>
      </w:r>
      <w:r w:rsidR="00191729">
        <w:rPr>
          <w:color w:val="auto"/>
          <w:kern w:val="0"/>
          <w:sz w:val="28"/>
          <w:szCs w:val="28"/>
          <w:lang w:eastAsia="ru-RU"/>
        </w:rPr>
        <w:t>.</w:t>
      </w:r>
    </w:p>
    <w:p w:rsidR="00474056" w:rsidRDefault="00474056" w:rsidP="00474056">
      <w:pPr>
        <w:suppressAutoHyphens w:val="0"/>
        <w:contextualSpacing/>
        <w:jc w:val="both"/>
        <w:rPr>
          <w:color w:val="auto"/>
          <w:kern w:val="0"/>
          <w:sz w:val="28"/>
          <w:szCs w:val="28"/>
          <w:lang w:eastAsia="ru-RU"/>
        </w:rPr>
      </w:pPr>
    </w:p>
    <w:p w:rsidR="00E511DD" w:rsidRDefault="00E511DD">
      <w:pPr>
        <w:jc w:val="both"/>
      </w:pPr>
    </w:p>
    <w:p w:rsidR="00E511DD" w:rsidRDefault="00E511DD">
      <w:pPr>
        <w:jc w:val="both"/>
      </w:pPr>
    </w:p>
    <w:p w:rsidR="00E511DD" w:rsidRDefault="00E511DD">
      <w:pPr>
        <w:jc w:val="both"/>
      </w:pPr>
    </w:p>
    <w:p w:rsidR="00E511DD" w:rsidRDefault="00E511DD">
      <w:pPr>
        <w:jc w:val="both"/>
      </w:pPr>
    </w:p>
    <w:p w:rsidR="00E511DD" w:rsidRDefault="00E511DD">
      <w:pPr>
        <w:jc w:val="both"/>
      </w:pPr>
    </w:p>
    <w:p w:rsidR="00E511DD" w:rsidRDefault="00E511DD">
      <w:pPr>
        <w:jc w:val="both"/>
      </w:pPr>
    </w:p>
    <w:p w:rsidR="00E511DD" w:rsidRDefault="00E511DD">
      <w:pPr>
        <w:jc w:val="both"/>
      </w:pPr>
    </w:p>
    <w:p w:rsidR="00E511DD" w:rsidRDefault="00E511DD">
      <w:pPr>
        <w:jc w:val="both"/>
      </w:pPr>
    </w:p>
    <w:p w:rsidR="00E511DD" w:rsidRDefault="00E511DD">
      <w:pPr>
        <w:jc w:val="both"/>
      </w:pPr>
    </w:p>
    <w:p w:rsidR="00E511DD" w:rsidRDefault="00E511DD">
      <w:pPr>
        <w:jc w:val="both"/>
      </w:pPr>
    </w:p>
    <w:p w:rsidR="00E511DD" w:rsidRPr="00212556" w:rsidRDefault="00E511DD">
      <w:pPr>
        <w:jc w:val="both"/>
      </w:pPr>
    </w:p>
    <w:p w:rsidR="00E511DD" w:rsidRDefault="00E511DD">
      <w:pPr>
        <w:jc w:val="both"/>
      </w:pPr>
    </w:p>
    <w:p w:rsidR="00E511DD" w:rsidRPr="00212556" w:rsidRDefault="00E511DD">
      <w:pPr>
        <w:jc w:val="both"/>
      </w:pPr>
    </w:p>
    <w:sectPr w:rsidR="00E511DD" w:rsidRPr="00212556" w:rsidSect="00E511DD">
      <w:headerReference w:type="default" r:id="rId8"/>
      <w:pgSz w:w="11906" w:h="16838"/>
      <w:pgMar w:top="1134" w:right="851" w:bottom="1134" w:left="1701" w:header="720" w:footer="720" w:gutter="0"/>
      <w:cols w:space="720"/>
      <w:titlePg/>
      <w:docGrid w:linePitch="360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320F" w:rsidRDefault="0063320F" w:rsidP="00B61F19">
      <w:r>
        <w:separator/>
      </w:r>
    </w:p>
  </w:endnote>
  <w:endnote w:type="continuationSeparator" w:id="0">
    <w:p w:rsidR="0063320F" w:rsidRDefault="0063320F" w:rsidP="00B61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CC"/>
    <w:family w:val="auto"/>
    <w:pitch w:val="default"/>
  </w:font>
  <w:font w:name="FreeSans">
    <w:altName w:val="Times New Roman"/>
    <w:charset w:val="01"/>
    <w:family w:val="auto"/>
    <w:pitch w:val="variable"/>
    <w:sig w:usb0="000000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320F" w:rsidRDefault="0063320F" w:rsidP="00B61F19">
      <w:r>
        <w:separator/>
      </w:r>
    </w:p>
  </w:footnote>
  <w:footnote w:type="continuationSeparator" w:id="0">
    <w:p w:rsidR="0063320F" w:rsidRDefault="0063320F" w:rsidP="00B61F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9052084"/>
      <w:docPartObj>
        <w:docPartGallery w:val="Page Numbers (Top of Page)"/>
        <w:docPartUnique/>
      </w:docPartObj>
    </w:sdtPr>
    <w:sdtEndPr/>
    <w:sdtContent>
      <w:p w:rsidR="00B61F19" w:rsidRDefault="00B61F19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2556">
          <w:rPr>
            <w:noProof/>
          </w:rPr>
          <w:t>2</w:t>
        </w:r>
        <w:r>
          <w:fldChar w:fldCharType="end"/>
        </w:r>
      </w:p>
    </w:sdtContent>
  </w:sdt>
  <w:p w:rsidR="00B61F19" w:rsidRDefault="00B61F19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56D5988"/>
    <w:multiLevelType w:val="hybridMultilevel"/>
    <w:tmpl w:val="EAF20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581293"/>
    <w:multiLevelType w:val="hybridMultilevel"/>
    <w:tmpl w:val="A28079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B702C59"/>
    <w:multiLevelType w:val="hybridMultilevel"/>
    <w:tmpl w:val="3CFCE0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BCB3605"/>
    <w:multiLevelType w:val="multilevel"/>
    <w:tmpl w:val="51C42626"/>
    <w:styleLink w:val="31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position w:val="0"/>
        <w:sz w:val="22"/>
        <w:szCs w:val="22"/>
        <w:lang w:val="en-US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  <w:lang w:val="ru-RU"/>
      </w:rPr>
    </w:lvl>
  </w:abstractNum>
  <w:abstractNum w:abstractNumId="5" w15:restartNumberingAfterBreak="0">
    <w:nsid w:val="69CB6676"/>
    <w:multiLevelType w:val="hybridMultilevel"/>
    <w:tmpl w:val="290055C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8095354"/>
    <w:multiLevelType w:val="hybridMultilevel"/>
    <w:tmpl w:val="46464BA4"/>
    <w:lvl w:ilvl="0" w:tplc="1B1A18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04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DCF"/>
    <w:rsid w:val="00005F31"/>
    <w:rsid w:val="00015BE1"/>
    <w:rsid w:val="000253B7"/>
    <w:rsid w:val="0003149C"/>
    <w:rsid w:val="00037BAE"/>
    <w:rsid w:val="000403E6"/>
    <w:rsid w:val="00046480"/>
    <w:rsid w:val="00055C7D"/>
    <w:rsid w:val="00060C76"/>
    <w:rsid w:val="0006178F"/>
    <w:rsid w:val="00072E70"/>
    <w:rsid w:val="00081773"/>
    <w:rsid w:val="000A5710"/>
    <w:rsid w:val="000B35EF"/>
    <w:rsid w:val="000B4200"/>
    <w:rsid w:val="000C3426"/>
    <w:rsid w:val="000E5D97"/>
    <w:rsid w:val="000E6DE4"/>
    <w:rsid w:val="0010254F"/>
    <w:rsid w:val="0010758D"/>
    <w:rsid w:val="00110389"/>
    <w:rsid w:val="0011280C"/>
    <w:rsid w:val="00114E7F"/>
    <w:rsid w:val="00124562"/>
    <w:rsid w:val="00134EEB"/>
    <w:rsid w:val="00140754"/>
    <w:rsid w:val="001438FD"/>
    <w:rsid w:val="00151893"/>
    <w:rsid w:val="00164DB1"/>
    <w:rsid w:val="00177C9E"/>
    <w:rsid w:val="00191729"/>
    <w:rsid w:val="001A3C73"/>
    <w:rsid w:val="001B3A92"/>
    <w:rsid w:val="001C0D0A"/>
    <w:rsid w:val="001D27AE"/>
    <w:rsid w:val="001E1538"/>
    <w:rsid w:val="001E1F79"/>
    <w:rsid w:val="002079C0"/>
    <w:rsid w:val="00207B4E"/>
    <w:rsid w:val="00212556"/>
    <w:rsid w:val="00212E72"/>
    <w:rsid w:val="00224458"/>
    <w:rsid w:val="00230F5B"/>
    <w:rsid w:val="00245419"/>
    <w:rsid w:val="00246913"/>
    <w:rsid w:val="00264374"/>
    <w:rsid w:val="00277184"/>
    <w:rsid w:val="00277D60"/>
    <w:rsid w:val="002838EB"/>
    <w:rsid w:val="00284C9B"/>
    <w:rsid w:val="002866E0"/>
    <w:rsid w:val="00286DF7"/>
    <w:rsid w:val="00291FE0"/>
    <w:rsid w:val="00296445"/>
    <w:rsid w:val="002A4AFD"/>
    <w:rsid w:val="002E541D"/>
    <w:rsid w:val="002F4DCF"/>
    <w:rsid w:val="00305325"/>
    <w:rsid w:val="00306871"/>
    <w:rsid w:val="00310D8D"/>
    <w:rsid w:val="0032752B"/>
    <w:rsid w:val="0033047D"/>
    <w:rsid w:val="003543DE"/>
    <w:rsid w:val="00373E97"/>
    <w:rsid w:val="0037631D"/>
    <w:rsid w:val="00383365"/>
    <w:rsid w:val="003862F5"/>
    <w:rsid w:val="00390023"/>
    <w:rsid w:val="003954E0"/>
    <w:rsid w:val="003B0E53"/>
    <w:rsid w:val="003B33F2"/>
    <w:rsid w:val="003E6D06"/>
    <w:rsid w:val="00411A6D"/>
    <w:rsid w:val="004253F9"/>
    <w:rsid w:val="004467AA"/>
    <w:rsid w:val="00474056"/>
    <w:rsid w:val="00480075"/>
    <w:rsid w:val="004A56AD"/>
    <w:rsid w:val="004A709A"/>
    <w:rsid w:val="004B1857"/>
    <w:rsid w:val="004B3228"/>
    <w:rsid w:val="004D6FDD"/>
    <w:rsid w:val="004E0427"/>
    <w:rsid w:val="005021BA"/>
    <w:rsid w:val="00502AE9"/>
    <w:rsid w:val="00503C80"/>
    <w:rsid w:val="00506BA6"/>
    <w:rsid w:val="00507217"/>
    <w:rsid w:val="0053059C"/>
    <w:rsid w:val="005343DD"/>
    <w:rsid w:val="005357B2"/>
    <w:rsid w:val="005455C1"/>
    <w:rsid w:val="0055701C"/>
    <w:rsid w:val="00571EBA"/>
    <w:rsid w:val="005806BE"/>
    <w:rsid w:val="005A6EF5"/>
    <w:rsid w:val="005B2695"/>
    <w:rsid w:val="005C4A0B"/>
    <w:rsid w:val="005D073D"/>
    <w:rsid w:val="005D3E6C"/>
    <w:rsid w:val="005E09C2"/>
    <w:rsid w:val="005F1C43"/>
    <w:rsid w:val="006105C5"/>
    <w:rsid w:val="00631CB5"/>
    <w:rsid w:val="0063320F"/>
    <w:rsid w:val="00651AD7"/>
    <w:rsid w:val="00657625"/>
    <w:rsid w:val="006702BA"/>
    <w:rsid w:val="006946F2"/>
    <w:rsid w:val="006A5F2F"/>
    <w:rsid w:val="006A6A2D"/>
    <w:rsid w:val="006A758B"/>
    <w:rsid w:val="006D005B"/>
    <w:rsid w:val="006D1580"/>
    <w:rsid w:val="006D1D90"/>
    <w:rsid w:val="006E087F"/>
    <w:rsid w:val="006E3B51"/>
    <w:rsid w:val="006E7DFB"/>
    <w:rsid w:val="006F1EA7"/>
    <w:rsid w:val="006F2AF9"/>
    <w:rsid w:val="00726C5C"/>
    <w:rsid w:val="007636C0"/>
    <w:rsid w:val="007648E8"/>
    <w:rsid w:val="007713B0"/>
    <w:rsid w:val="007835FB"/>
    <w:rsid w:val="007933E4"/>
    <w:rsid w:val="00796C1D"/>
    <w:rsid w:val="007A282D"/>
    <w:rsid w:val="007A5D51"/>
    <w:rsid w:val="007B01F3"/>
    <w:rsid w:val="007B127B"/>
    <w:rsid w:val="007C7C7B"/>
    <w:rsid w:val="007E0551"/>
    <w:rsid w:val="007E0D57"/>
    <w:rsid w:val="007E1108"/>
    <w:rsid w:val="007F2F0A"/>
    <w:rsid w:val="007F4802"/>
    <w:rsid w:val="00826CBA"/>
    <w:rsid w:val="00841E40"/>
    <w:rsid w:val="008425C7"/>
    <w:rsid w:val="00855CA2"/>
    <w:rsid w:val="00873EA1"/>
    <w:rsid w:val="00880A0F"/>
    <w:rsid w:val="00881C19"/>
    <w:rsid w:val="00881E54"/>
    <w:rsid w:val="008941B4"/>
    <w:rsid w:val="008946C5"/>
    <w:rsid w:val="008A0068"/>
    <w:rsid w:val="008B2C93"/>
    <w:rsid w:val="008B3AD4"/>
    <w:rsid w:val="008D17C4"/>
    <w:rsid w:val="008D3DBE"/>
    <w:rsid w:val="008E4DA5"/>
    <w:rsid w:val="008F6586"/>
    <w:rsid w:val="0090730E"/>
    <w:rsid w:val="009103FF"/>
    <w:rsid w:val="009107C7"/>
    <w:rsid w:val="00920A5C"/>
    <w:rsid w:val="009226B1"/>
    <w:rsid w:val="00930F6D"/>
    <w:rsid w:val="00933152"/>
    <w:rsid w:val="00935807"/>
    <w:rsid w:val="0095060A"/>
    <w:rsid w:val="0095104E"/>
    <w:rsid w:val="00954715"/>
    <w:rsid w:val="00956BF0"/>
    <w:rsid w:val="009705BC"/>
    <w:rsid w:val="00972AD6"/>
    <w:rsid w:val="0098397C"/>
    <w:rsid w:val="009906AC"/>
    <w:rsid w:val="009A25D3"/>
    <w:rsid w:val="009A28B5"/>
    <w:rsid w:val="009A6FD3"/>
    <w:rsid w:val="009B36CC"/>
    <w:rsid w:val="009B3BF4"/>
    <w:rsid w:val="009B5C95"/>
    <w:rsid w:val="009B7D94"/>
    <w:rsid w:val="009D06DB"/>
    <w:rsid w:val="009D553C"/>
    <w:rsid w:val="009D5CAB"/>
    <w:rsid w:val="009E5B63"/>
    <w:rsid w:val="009F123B"/>
    <w:rsid w:val="00A00325"/>
    <w:rsid w:val="00A00E9A"/>
    <w:rsid w:val="00A02990"/>
    <w:rsid w:val="00A06B2D"/>
    <w:rsid w:val="00A13389"/>
    <w:rsid w:val="00A210AC"/>
    <w:rsid w:val="00A24287"/>
    <w:rsid w:val="00A341DA"/>
    <w:rsid w:val="00A34861"/>
    <w:rsid w:val="00A416C8"/>
    <w:rsid w:val="00A44C0C"/>
    <w:rsid w:val="00A5063F"/>
    <w:rsid w:val="00A91388"/>
    <w:rsid w:val="00A935E8"/>
    <w:rsid w:val="00A97805"/>
    <w:rsid w:val="00AA4638"/>
    <w:rsid w:val="00AA68DA"/>
    <w:rsid w:val="00AB1399"/>
    <w:rsid w:val="00AB540A"/>
    <w:rsid w:val="00AC04B0"/>
    <w:rsid w:val="00AD0553"/>
    <w:rsid w:val="00AD33C8"/>
    <w:rsid w:val="00AE5379"/>
    <w:rsid w:val="00AE6D58"/>
    <w:rsid w:val="00AF674B"/>
    <w:rsid w:val="00B17806"/>
    <w:rsid w:val="00B24577"/>
    <w:rsid w:val="00B35E9A"/>
    <w:rsid w:val="00B423DF"/>
    <w:rsid w:val="00B46609"/>
    <w:rsid w:val="00B53DF5"/>
    <w:rsid w:val="00B566DF"/>
    <w:rsid w:val="00B5750E"/>
    <w:rsid w:val="00B61F19"/>
    <w:rsid w:val="00B629FD"/>
    <w:rsid w:val="00B658AF"/>
    <w:rsid w:val="00B719A2"/>
    <w:rsid w:val="00B817C7"/>
    <w:rsid w:val="00B84CCF"/>
    <w:rsid w:val="00B90260"/>
    <w:rsid w:val="00B919E6"/>
    <w:rsid w:val="00BB5C1D"/>
    <w:rsid w:val="00BD147E"/>
    <w:rsid w:val="00BD6C62"/>
    <w:rsid w:val="00BE0CAF"/>
    <w:rsid w:val="00BE606C"/>
    <w:rsid w:val="00BE6E0E"/>
    <w:rsid w:val="00BF2E1F"/>
    <w:rsid w:val="00BF2FBC"/>
    <w:rsid w:val="00C02DF4"/>
    <w:rsid w:val="00C04C21"/>
    <w:rsid w:val="00C2093D"/>
    <w:rsid w:val="00C21E59"/>
    <w:rsid w:val="00C23255"/>
    <w:rsid w:val="00C270C7"/>
    <w:rsid w:val="00C35FE4"/>
    <w:rsid w:val="00C6509A"/>
    <w:rsid w:val="00C7228D"/>
    <w:rsid w:val="00C7484A"/>
    <w:rsid w:val="00C76168"/>
    <w:rsid w:val="00C87446"/>
    <w:rsid w:val="00C87894"/>
    <w:rsid w:val="00C919EC"/>
    <w:rsid w:val="00C96187"/>
    <w:rsid w:val="00CA5976"/>
    <w:rsid w:val="00CA7C36"/>
    <w:rsid w:val="00CB10E7"/>
    <w:rsid w:val="00CB2BD2"/>
    <w:rsid w:val="00CB3A56"/>
    <w:rsid w:val="00CC41E6"/>
    <w:rsid w:val="00CC49D3"/>
    <w:rsid w:val="00CD45F9"/>
    <w:rsid w:val="00CE4013"/>
    <w:rsid w:val="00CE4340"/>
    <w:rsid w:val="00CE73B1"/>
    <w:rsid w:val="00CF0A9C"/>
    <w:rsid w:val="00D05AB4"/>
    <w:rsid w:val="00D15DA9"/>
    <w:rsid w:val="00D168ED"/>
    <w:rsid w:val="00D26DEF"/>
    <w:rsid w:val="00D321FB"/>
    <w:rsid w:val="00D46D17"/>
    <w:rsid w:val="00D56302"/>
    <w:rsid w:val="00D56A3F"/>
    <w:rsid w:val="00D60184"/>
    <w:rsid w:val="00D613A3"/>
    <w:rsid w:val="00D631E2"/>
    <w:rsid w:val="00D72D6B"/>
    <w:rsid w:val="00D77736"/>
    <w:rsid w:val="00D83A08"/>
    <w:rsid w:val="00D943C6"/>
    <w:rsid w:val="00DA6CFF"/>
    <w:rsid w:val="00DB57CE"/>
    <w:rsid w:val="00DC2223"/>
    <w:rsid w:val="00DE340E"/>
    <w:rsid w:val="00E05B82"/>
    <w:rsid w:val="00E10DA4"/>
    <w:rsid w:val="00E35506"/>
    <w:rsid w:val="00E511DD"/>
    <w:rsid w:val="00E62BFA"/>
    <w:rsid w:val="00E74B18"/>
    <w:rsid w:val="00E8099A"/>
    <w:rsid w:val="00E91911"/>
    <w:rsid w:val="00E95711"/>
    <w:rsid w:val="00EB65D0"/>
    <w:rsid w:val="00EE3887"/>
    <w:rsid w:val="00EF49BB"/>
    <w:rsid w:val="00F02118"/>
    <w:rsid w:val="00F40DA8"/>
    <w:rsid w:val="00F50031"/>
    <w:rsid w:val="00F52C20"/>
    <w:rsid w:val="00F609B2"/>
    <w:rsid w:val="00F91DBB"/>
    <w:rsid w:val="00F92438"/>
    <w:rsid w:val="00F95405"/>
    <w:rsid w:val="00F95DE9"/>
    <w:rsid w:val="00FC1722"/>
    <w:rsid w:val="00FD5AC7"/>
    <w:rsid w:val="00FE20A6"/>
    <w:rsid w:val="00FE2CBD"/>
    <w:rsid w:val="00FF3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2FF3A19"/>
  <w15:docId w15:val="{D33A73E9-B3E6-440C-9293-DCD14326F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1AD7"/>
    <w:pPr>
      <w:suppressAutoHyphens/>
    </w:pPr>
    <w:rPr>
      <w:color w:val="00000A"/>
      <w:kern w:val="1"/>
      <w:lang w:eastAsia="zh-CN"/>
    </w:rPr>
  </w:style>
  <w:style w:type="paragraph" w:styleId="1">
    <w:name w:val="heading 1"/>
    <w:basedOn w:val="10"/>
    <w:next w:val="a0"/>
    <w:qFormat/>
    <w:rsid w:val="00651AD7"/>
    <w:pPr>
      <w:tabs>
        <w:tab w:val="num" w:pos="0"/>
      </w:tabs>
      <w:ind w:left="432" w:hanging="432"/>
      <w:outlineLvl w:val="0"/>
    </w:pPr>
    <w:rPr>
      <w:b/>
      <w:bCs/>
      <w:sz w:val="36"/>
      <w:szCs w:val="36"/>
    </w:rPr>
  </w:style>
  <w:style w:type="paragraph" w:styleId="2">
    <w:name w:val="heading 2"/>
    <w:basedOn w:val="10"/>
    <w:next w:val="a0"/>
    <w:qFormat/>
    <w:rsid w:val="00651AD7"/>
    <w:pPr>
      <w:tabs>
        <w:tab w:val="num" w:pos="0"/>
      </w:tabs>
      <w:spacing w:before="200"/>
      <w:ind w:left="576" w:hanging="576"/>
      <w:outlineLvl w:val="1"/>
    </w:pPr>
    <w:rPr>
      <w:b/>
      <w:bCs/>
      <w:sz w:val="32"/>
      <w:szCs w:val="32"/>
    </w:rPr>
  </w:style>
  <w:style w:type="paragraph" w:styleId="3">
    <w:name w:val="heading 3"/>
    <w:basedOn w:val="10"/>
    <w:next w:val="a0"/>
    <w:qFormat/>
    <w:rsid w:val="00651AD7"/>
    <w:pPr>
      <w:tabs>
        <w:tab w:val="num" w:pos="0"/>
      </w:tabs>
      <w:spacing w:before="140"/>
      <w:ind w:left="720" w:hanging="720"/>
      <w:outlineLvl w:val="2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Заголовок1"/>
    <w:basedOn w:val="a"/>
    <w:next w:val="a0"/>
    <w:rsid w:val="00651AD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0">
    <w:name w:val="Body Text"/>
    <w:basedOn w:val="a"/>
    <w:rsid w:val="00651AD7"/>
    <w:pPr>
      <w:spacing w:after="140" w:line="288" w:lineRule="auto"/>
    </w:pPr>
  </w:style>
  <w:style w:type="character" w:customStyle="1" w:styleId="WW8Num1z0">
    <w:name w:val="WW8Num1z0"/>
    <w:rsid w:val="00651AD7"/>
  </w:style>
  <w:style w:type="character" w:customStyle="1" w:styleId="WW8Num1z1">
    <w:name w:val="WW8Num1z1"/>
    <w:rsid w:val="00651AD7"/>
  </w:style>
  <w:style w:type="character" w:customStyle="1" w:styleId="WW8Num1z2">
    <w:name w:val="WW8Num1z2"/>
    <w:rsid w:val="00651AD7"/>
  </w:style>
  <w:style w:type="character" w:customStyle="1" w:styleId="WW8Num1z3">
    <w:name w:val="WW8Num1z3"/>
    <w:rsid w:val="00651AD7"/>
  </w:style>
  <w:style w:type="character" w:customStyle="1" w:styleId="WW8Num1z4">
    <w:name w:val="WW8Num1z4"/>
    <w:rsid w:val="00651AD7"/>
  </w:style>
  <w:style w:type="character" w:customStyle="1" w:styleId="WW8Num1z5">
    <w:name w:val="WW8Num1z5"/>
    <w:rsid w:val="00651AD7"/>
  </w:style>
  <w:style w:type="character" w:customStyle="1" w:styleId="WW8Num1z6">
    <w:name w:val="WW8Num1z6"/>
    <w:rsid w:val="00651AD7"/>
  </w:style>
  <w:style w:type="character" w:customStyle="1" w:styleId="WW8Num1z7">
    <w:name w:val="WW8Num1z7"/>
    <w:rsid w:val="00651AD7"/>
  </w:style>
  <w:style w:type="character" w:customStyle="1" w:styleId="WW8Num1z8">
    <w:name w:val="WW8Num1z8"/>
    <w:rsid w:val="00651AD7"/>
  </w:style>
  <w:style w:type="character" w:customStyle="1" w:styleId="WW8Num2z0">
    <w:name w:val="WW8Num2z0"/>
    <w:rsid w:val="00651AD7"/>
  </w:style>
  <w:style w:type="character" w:customStyle="1" w:styleId="WW8Num2z1">
    <w:name w:val="WW8Num2z1"/>
    <w:rsid w:val="00651AD7"/>
  </w:style>
  <w:style w:type="character" w:customStyle="1" w:styleId="WW8Num2z2">
    <w:name w:val="WW8Num2z2"/>
    <w:rsid w:val="00651AD7"/>
  </w:style>
  <w:style w:type="character" w:customStyle="1" w:styleId="WW8Num2z3">
    <w:name w:val="WW8Num2z3"/>
    <w:rsid w:val="00651AD7"/>
  </w:style>
  <w:style w:type="character" w:customStyle="1" w:styleId="WW8Num2z4">
    <w:name w:val="WW8Num2z4"/>
    <w:rsid w:val="00651AD7"/>
  </w:style>
  <w:style w:type="character" w:customStyle="1" w:styleId="WW8Num2z5">
    <w:name w:val="WW8Num2z5"/>
    <w:rsid w:val="00651AD7"/>
  </w:style>
  <w:style w:type="character" w:customStyle="1" w:styleId="WW8Num2z6">
    <w:name w:val="WW8Num2z6"/>
    <w:rsid w:val="00651AD7"/>
  </w:style>
  <w:style w:type="character" w:customStyle="1" w:styleId="WW8Num2z7">
    <w:name w:val="WW8Num2z7"/>
    <w:rsid w:val="00651AD7"/>
  </w:style>
  <w:style w:type="character" w:customStyle="1" w:styleId="WW8Num2z8">
    <w:name w:val="WW8Num2z8"/>
    <w:rsid w:val="00651AD7"/>
  </w:style>
  <w:style w:type="character" w:customStyle="1" w:styleId="30">
    <w:name w:val="Основной шрифт абзаца3"/>
    <w:rsid w:val="00651AD7"/>
  </w:style>
  <w:style w:type="character" w:customStyle="1" w:styleId="20">
    <w:name w:val="Основной шрифт абзаца2"/>
    <w:rsid w:val="00651AD7"/>
  </w:style>
  <w:style w:type="character" w:customStyle="1" w:styleId="11">
    <w:name w:val="Основной шрифт абзаца1"/>
    <w:rsid w:val="00651AD7"/>
  </w:style>
  <w:style w:type="character" w:customStyle="1" w:styleId="ListLabel3">
    <w:name w:val="ListLabel 3"/>
    <w:rsid w:val="00651AD7"/>
    <w:rPr>
      <w:rFonts w:cs="Courier New"/>
      <w:sz w:val="20"/>
    </w:rPr>
  </w:style>
  <w:style w:type="character" w:customStyle="1" w:styleId="ListLabel2">
    <w:name w:val="ListLabel 2"/>
    <w:rsid w:val="00651AD7"/>
    <w:rPr>
      <w:rFonts w:cs="Courier New"/>
    </w:rPr>
  </w:style>
  <w:style w:type="character" w:customStyle="1" w:styleId="ListLabel1">
    <w:name w:val="ListLabel 1"/>
    <w:rsid w:val="00651AD7"/>
    <w:rPr>
      <w:sz w:val="20"/>
    </w:rPr>
  </w:style>
  <w:style w:type="character" w:styleId="a4">
    <w:name w:val="Hyperlink"/>
    <w:uiPriority w:val="99"/>
    <w:rsid w:val="00651AD7"/>
    <w:rPr>
      <w:color w:val="0000FF"/>
      <w:u w:val="single"/>
    </w:rPr>
  </w:style>
  <w:style w:type="character" w:customStyle="1" w:styleId="4">
    <w:name w:val="Основной шрифт абзаца4"/>
    <w:rsid w:val="00651AD7"/>
  </w:style>
  <w:style w:type="character" w:customStyle="1" w:styleId="field-value">
    <w:name w:val="field-value"/>
    <w:basedOn w:val="4"/>
    <w:rsid w:val="00651AD7"/>
  </w:style>
  <w:style w:type="character" w:customStyle="1" w:styleId="a5">
    <w:name w:val="Текст выноски Знак"/>
    <w:rsid w:val="00651AD7"/>
    <w:rPr>
      <w:rFonts w:ascii="Tahoma" w:hAnsi="Tahoma" w:cs="Tahoma"/>
      <w:sz w:val="16"/>
      <w:szCs w:val="16"/>
    </w:rPr>
  </w:style>
  <w:style w:type="character" w:customStyle="1" w:styleId="12">
    <w:name w:val="Строгий1"/>
    <w:rsid w:val="00651AD7"/>
    <w:rPr>
      <w:b/>
      <w:bCs/>
    </w:rPr>
  </w:style>
  <w:style w:type="character" w:customStyle="1" w:styleId="a6">
    <w:name w:val="Маркеры списка"/>
    <w:rsid w:val="00651AD7"/>
    <w:rPr>
      <w:rFonts w:ascii="OpenSymbol" w:eastAsia="OpenSymbol" w:hAnsi="OpenSymbol" w:cs="OpenSymbol"/>
    </w:rPr>
  </w:style>
  <w:style w:type="character" w:customStyle="1" w:styleId="a7">
    <w:name w:val="Символ нумерации"/>
    <w:rsid w:val="00651AD7"/>
    <w:rPr>
      <w:rFonts w:ascii="Times New Roman" w:hAnsi="Times New Roman" w:cs="Times New Roman"/>
      <w:sz w:val="28"/>
      <w:szCs w:val="28"/>
    </w:rPr>
  </w:style>
  <w:style w:type="paragraph" w:styleId="a8">
    <w:name w:val="List"/>
    <w:basedOn w:val="a0"/>
    <w:rsid w:val="00651AD7"/>
    <w:rPr>
      <w:rFonts w:cs="Mangal"/>
    </w:rPr>
  </w:style>
  <w:style w:type="paragraph" w:styleId="a9">
    <w:name w:val="caption"/>
    <w:basedOn w:val="a"/>
    <w:qFormat/>
    <w:rsid w:val="00651AD7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40">
    <w:name w:val="Указатель4"/>
    <w:basedOn w:val="a"/>
    <w:rsid w:val="00651AD7"/>
    <w:pPr>
      <w:suppressLineNumbers/>
    </w:pPr>
    <w:rPr>
      <w:rFonts w:cs="FreeSans"/>
    </w:rPr>
  </w:style>
  <w:style w:type="paragraph" w:customStyle="1" w:styleId="32">
    <w:name w:val="Название объекта3"/>
    <w:basedOn w:val="a"/>
    <w:rsid w:val="00651AD7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33">
    <w:name w:val="Указатель3"/>
    <w:basedOn w:val="a"/>
    <w:rsid w:val="00651AD7"/>
    <w:pPr>
      <w:suppressLineNumbers/>
    </w:pPr>
    <w:rPr>
      <w:rFonts w:cs="FreeSans"/>
    </w:rPr>
  </w:style>
  <w:style w:type="paragraph" w:customStyle="1" w:styleId="21">
    <w:name w:val="Название объекта2"/>
    <w:basedOn w:val="a"/>
    <w:rsid w:val="00651AD7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22">
    <w:name w:val="Указатель2"/>
    <w:basedOn w:val="a"/>
    <w:rsid w:val="00651AD7"/>
    <w:pPr>
      <w:suppressLineNumbers/>
    </w:pPr>
    <w:rPr>
      <w:rFonts w:cs="FreeSans"/>
    </w:rPr>
  </w:style>
  <w:style w:type="paragraph" w:customStyle="1" w:styleId="13">
    <w:name w:val="Название объекта1"/>
    <w:basedOn w:val="a"/>
    <w:rsid w:val="00651AD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rsid w:val="00651AD7"/>
    <w:pPr>
      <w:suppressLineNumbers/>
    </w:pPr>
    <w:rPr>
      <w:rFonts w:cs="Mangal"/>
    </w:rPr>
  </w:style>
  <w:style w:type="paragraph" w:customStyle="1" w:styleId="aa">
    <w:name w:val="Содержимое таблицы"/>
    <w:basedOn w:val="a"/>
    <w:rsid w:val="00651AD7"/>
  </w:style>
  <w:style w:type="paragraph" w:customStyle="1" w:styleId="ConsPlusTitle">
    <w:name w:val="ConsPlusTitle"/>
    <w:rsid w:val="00651AD7"/>
    <w:pPr>
      <w:widowControl w:val="0"/>
      <w:suppressAutoHyphens/>
    </w:pPr>
    <w:rPr>
      <w:b/>
      <w:bCs/>
      <w:color w:val="00000A"/>
      <w:kern w:val="1"/>
      <w:sz w:val="24"/>
      <w:szCs w:val="24"/>
      <w:lang w:eastAsia="zh-CN"/>
    </w:rPr>
  </w:style>
  <w:style w:type="paragraph" w:customStyle="1" w:styleId="ab">
    <w:name w:val="Знак Знак Знак"/>
    <w:basedOn w:val="a"/>
    <w:rsid w:val="00651AD7"/>
    <w:pPr>
      <w:spacing w:after="160" w:line="240" w:lineRule="exact"/>
    </w:pPr>
    <w:rPr>
      <w:rFonts w:ascii="Verdana" w:hAnsi="Verdana" w:cs="Verdana"/>
      <w:sz w:val="24"/>
      <w:szCs w:val="24"/>
    </w:rPr>
  </w:style>
  <w:style w:type="paragraph" w:customStyle="1" w:styleId="Default">
    <w:name w:val="Default"/>
    <w:rsid w:val="00651AD7"/>
    <w:pPr>
      <w:suppressAutoHyphens/>
    </w:pPr>
    <w:rPr>
      <w:rFonts w:ascii="Arial" w:hAnsi="Arial" w:cs="Arial"/>
      <w:color w:val="000000"/>
      <w:kern w:val="1"/>
      <w:sz w:val="24"/>
      <w:szCs w:val="24"/>
      <w:lang w:eastAsia="zh-CN"/>
    </w:rPr>
  </w:style>
  <w:style w:type="paragraph" w:customStyle="1" w:styleId="15">
    <w:name w:val="Текст выноски1"/>
    <w:basedOn w:val="a"/>
    <w:rsid w:val="00651AD7"/>
    <w:rPr>
      <w:rFonts w:ascii="Tahoma" w:hAnsi="Tahoma" w:cs="Tahoma"/>
      <w:sz w:val="16"/>
      <w:szCs w:val="16"/>
    </w:rPr>
  </w:style>
  <w:style w:type="paragraph" w:customStyle="1" w:styleId="ac">
    <w:name w:val="Заголовок таблицы"/>
    <w:basedOn w:val="aa"/>
    <w:rsid w:val="00651AD7"/>
    <w:pPr>
      <w:suppressLineNumbers/>
      <w:jc w:val="center"/>
    </w:pPr>
    <w:rPr>
      <w:b/>
      <w:bCs/>
    </w:rPr>
  </w:style>
  <w:style w:type="paragraph" w:customStyle="1" w:styleId="ad">
    <w:name w:val="Блочная цитата"/>
    <w:basedOn w:val="a"/>
    <w:rsid w:val="00651AD7"/>
    <w:pPr>
      <w:spacing w:after="283"/>
      <w:ind w:left="567" w:right="567"/>
    </w:pPr>
  </w:style>
  <w:style w:type="paragraph" w:styleId="ae">
    <w:name w:val="Title"/>
    <w:basedOn w:val="10"/>
    <w:next w:val="a0"/>
    <w:qFormat/>
    <w:rsid w:val="00651AD7"/>
    <w:pPr>
      <w:jc w:val="center"/>
    </w:pPr>
    <w:rPr>
      <w:b/>
      <w:bCs/>
      <w:sz w:val="56"/>
      <w:szCs w:val="56"/>
    </w:rPr>
  </w:style>
  <w:style w:type="paragraph" w:styleId="af">
    <w:name w:val="Subtitle"/>
    <w:basedOn w:val="10"/>
    <w:next w:val="a0"/>
    <w:qFormat/>
    <w:rsid w:val="00651AD7"/>
    <w:pPr>
      <w:spacing w:before="60"/>
      <w:jc w:val="center"/>
    </w:pPr>
    <w:rPr>
      <w:sz w:val="36"/>
      <w:szCs w:val="36"/>
    </w:rPr>
  </w:style>
  <w:style w:type="paragraph" w:styleId="af0">
    <w:name w:val="Balloon Text"/>
    <w:basedOn w:val="a"/>
    <w:link w:val="16"/>
    <w:uiPriority w:val="99"/>
    <w:semiHidden/>
    <w:unhideWhenUsed/>
    <w:rsid w:val="00B423DF"/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1"/>
    <w:link w:val="af0"/>
    <w:uiPriority w:val="99"/>
    <w:semiHidden/>
    <w:rsid w:val="00B423DF"/>
    <w:rPr>
      <w:rFonts w:ascii="Tahoma" w:hAnsi="Tahoma" w:cs="Tahoma"/>
      <w:color w:val="00000A"/>
      <w:kern w:val="1"/>
      <w:sz w:val="16"/>
      <w:szCs w:val="16"/>
      <w:lang w:eastAsia="zh-CN"/>
    </w:rPr>
  </w:style>
  <w:style w:type="paragraph" w:customStyle="1" w:styleId="af1">
    <w:name w:val="Пункт"/>
    <w:basedOn w:val="a"/>
    <w:rsid w:val="00F40DA8"/>
    <w:pPr>
      <w:tabs>
        <w:tab w:val="num" w:pos="1980"/>
      </w:tabs>
      <w:suppressAutoHyphens w:val="0"/>
      <w:ind w:left="1404" w:hanging="504"/>
      <w:jc w:val="both"/>
    </w:pPr>
    <w:rPr>
      <w:color w:val="auto"/>
      <w:kern w:val="0"/>
      <w:sz w:val="24"/>
      <w:szCs w:val="24"/>
      <w:lang w:eastAsia="ru-RU"/>
    </w:rPr>
  </w:style>
  <w:style w:type="character" w:customStyle="1" w:styleId="apple-converted-space">
    <w:name w:val="apple-converted-space"/>
    <w:rsid w:val="00F40DA8"/>
  </w:style>
  <w:style w:type="table" w:styleId="af2">
    <w:name w:val="Table Grid"/>
    <w:basedOn w:val="a2"/>
    <w:uiPriority w:val="59"/>
    <w:rsid w:val="0012456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Normal (Web)"/>
    <w:basedOn w:val="a"/>
    <w:uiPriority w:val="99"/>
    <w:unhideWhenUsed/>
    <w:rsid w:val="007713B0"/>
    <w:pPr>
      <w:suppressAutoHyphens w:val="0"/>
      <w:spacing w:before="100" w:beforeAutospacing="1" w:after="100" w:afterAutospacing="1"/>
    </w:pPr>
    <w:rPr>
      <w:color w:val="auto"/>
      <w:kern w:val="0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7713B0"/>
    <w:pPr>
      <w:suppressAutoHyphens w:val="0"/>
      <w:ind w:left="720"/>
      <w:contextualSpacing/>
    </w:pPr>
    <w:rPr>
      <w:rFonts w:ascii="Calibri" w:hAnsi="Calibri" w:cs="Arial Unicode MS"/>
      <w:color w:val="auto"/>
      <w:kern w:val="0"/>
      <w:sz w:val="24"/>
      <w:szCs w:val="24"/>
      <w:lang w:eastAsia="ru-RU"/>
    </w:rPr>
  </w:style>
  <w:style w:type="numbering" w:customStyle="1" w:styleId="31">
    <w:name w:val="Список 31"/>
    <w:basedOn w:val="a3"/>
    <w:rsid w:val="007713B0"/>
    <w:pPr>
      <w:numPr>
        <w:numId w:val="2"/>
      </w:numPr>
    </w:pPr>
  </w:style>
  <w:style w:type="character" w:styleId="af5">
    <w:name w:val="Strong"/>
    <w:basedOn w:val="a1"/>
    <w:uiPriority w:val="22"/>
    <w:qFormat/>
    <w:rsid w:val="009A6FD3"/>
    <w:rPr>
      <w:b/>
      <w:bCs/>
    </w:rPr>
  </w:style>
  <w:style w:type="paragraph" w:styleId="af6">
    <w:name w:val="header"/>
    <w:basedOn w:val="a"/>
    <w:link w:val="af7"/>
    <w:uiPriority w:val="99"/>
    <w:unhideWhenUsed/>
    <w:rsid w:val="00B61F19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1"/>
    <w:link w:val="af6"/>
    <w:uiPriority w:val="99"/>
    <w:rsid w:val="00B61F19"/>
    <w:rPr>
      <w:color w:val="00000A"/>
      <w:kern w:val="1"/>
      <w:lang w:eastAsia="zh-CN"/>
    </w:rPr>
  </w:style>
  <w:style w:type="paragraph" w:styleId="af8">
    <w:name w:val="footer"/>
    <w:basedOn w:val="a"/>
    <w:link w:val="af9"/>
    <w:uiPriority w:val="99"/>
    <w:unhideWhenUsed/>
    <w:rsid w:val="00B61F19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1"/>
    <w:link w:val="af8"/>
    <w:uiPriority w:val="99"/>
    <w:rsid w:val="00B61F19"/>
    <w:rPr>
      <w:color w:val="00000A"/>
      <w:kern w:val="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3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FILES\ALL\DESKTOP\&#1050;&#1091;&#1088;&#1072;&#1096;&#1086;&#1074;&#1072;\&#1087;&#1080;&#1089;&#1100;&#1084;&#1072;\2023\&#1055;&#1054;&#1054;\&#1050;&#1040;&#1047;&#1040;&#1050;&#1054;&#1042;&#1040;_2023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03E8E-0F66-4BAB-AE96-CD8729F69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КАЗАКОВА_2023.dotx</Template>
  <TotalTime>152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MINOBR24</Company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</dc:creator>
  <cp:lastModifiedBy>207-1</cp:lastModifiedBy>
  <cp:revision>22</cp:revision>
  <cp:lastPrinted>2023-08-17T07:50:00Z</cp:lastPrinted>
  <dcterms:created xsi:type="dcterms:W3CDTF">2023-08-17T07:46:00Z</dcterms:created>
  <dcterms:modified xsi:type="dcterms:W3CDTF">2023-10-25T04:07:00Z</dcterms:modified>
</cp:coreProperties>
</file>